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17D1" w14:textId="77777777" w:rsidR="00515413" w:rsidRDefault="00515413" w:rsidP="00515413">
      <w:pPr>
        <w:rPr>
          <w:i/>
        </w:rPr>
      </w:pPr>
      <w:r w:rsidRPr="006A2871">
        <w:rPr>
          <w:b/>
        </w:rPr>
        <w:t>The Gift of Adoption Fund</w:t>
      </w:r>
      <w:r>
        <w:rPr>
          <w:b/>
        </w:rPr>
        <w:tab/>
      </w:r>
      <w:r>
        <w:rPr>
          <w:b/>
        </w:rPr>
        <w:tab/>
      </w:r>
    </w:p>
    <w:p w14:paraId="70418351" w14:textId="77777777" w:rsidR="00515413" w:rsidRDefault="00515413" w:rsidP="00515413">
      <w:r>
        <w:t>National Board of Governors</w:t>
      </w:r>
    </w:p>
    <w:p w14:paraId="1C57A4D4" w14:textId="77777777" w:rsidR="00515413" w:rsidRDefault="00515413" w:rsidP="00515413">
      <w:r>
        <w:t>Board Member Voting Nomination via email on 5/23/22</w:t>
      </w:r>
    </w:p>
    <w:p w14:paraId="695B09CB" w14:textId="77777777" w:rsidR="00515413" w:rsidRDefault="00515413" w:rsidP="00515413">
      <w:r>
        <w:rPr>
          <w:b/>
          <w:u w:val="single"/>
        </w:rPr>
        <w:t>Email Response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4"/>
        <w:gridCol w:w="915"/>
        <w:gridCol w:w="864"/>
      </w:tblGrid>
      <w:tr w:rsidR="00515413" w:rsidRPr="00C0104F" w14:paraId="75D1EA47" w14:textId="77777777" w:rsidTr="005875F7">
        <w:tc>
          <w:tcPr>
            <w:tcW w:w="2304" w:type="dxa"/>
            <w:shd w:val="clear" w:color="auto" w:fill="FDE9D9"/>
          </w:tcPr>
          <w:p w14:paraId="64939419" w14:textId="77777777" w:rsidR="00515413" w:rsidRPr="00C0104F" w:rsidRDefault="00515413" w:rsidP="005875F7">
            <w:pPr>
              <w:spacing w:after="0" w:line="240" w:lineRule="auto"/>
              <w:rPr>
                <w:b/>
              </w:rPr>
            </w:pPr>
            <w:r w:rsidRPr="00C0104F">
              <w:rPr>
                <w:b/>
              </w:rPr>
              <w:t>Name</w:t>
            </w:r>
          </w:p>
        </w:tc>
        <w:tc>
          <w:tcPr>
            <w:tcW w:w="915" w:type="dxa"/>
            <w:shd w:val="clear" w:color="auto" w:fill="FDE9D9"/>
          </w:tcPr>
          <w:p w14:paraId="0CA57DBE" w14:textId="77777777" w:rsidR="00515413" w:rsidRPr="00C0104F" w:rsidRDefault="00515413" w:rsidP="005875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64" w:type="dxa"/>
            <w:shd w:val="clear" w:color="auto" w:fill="FDE9D9"/>
          </w:tcPr>
          <w:p w14:paraId="43D5A2C3" w14:textId="77777777" w:rsidR="00515413" w:rsidRPr="00C0104F" w:rsidRDefault="00515413" w:rsidP="005875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15413" w:rsidRPr="00C0104F" w14:paraId="0C2272BB" w14:textId="77777777" w:rsidTr="005875F7">
        <w:tc>
          <w:tcPr>
            <w:tcW w:w="2304" w:type="dxa"/>
            <w:shd w:val="clear" w:color="auto" w:fill="DBE5F1"/>
          </w:tcPr>
          <w:p w14:paraId="1115A506" w14:textId="77777777" w:rsidR="00515413" w:rsidRPr="00C0104F" w:rsidRDefault="00515413" w:rsidP="005875F7">
            <w:pPr>
              <w:spacing w:after="0" w:line="240" w:lineRule="auto"/>
              <w:rPr>
                <w:b/>
              </w:rPr>
            </w:pPr>
            <w:r w:rsidRPr="00C0104F">
              <w:rPr>
                <w:b/>
              </w:rPr>
              <w:t>Staff</w:t>
            </w:r>
          </w:p>
        </w:tc>
        <w:tc>
          <w:tcPr>
            <w:tcW w:w="915" w:type="dxa"/>
            <w:shd w:val="clear" w:color="auto" w:fill="DBE5F1"/>
          </w:tcPr>
          <w:p w14:paraId="06689B2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  <w:shd w:val="clear" w:color="auto" w:fill="DBE5F1"/>
          </w:tcPr>
          <w:p w14:paraId="76148440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F1A84D5" w14:textId="77777777" w:rsidTr="005875F7">
        <w:tc>
          <w:tcPr>
            <w:tcW w:w="2304" w:type="dxa"/>
          </w:tcPr>
          <w:p w14:paraId="20981D91" w14:textId="77777777" w:rsidR="00515413" w:rsidRPr="00C0104F" w:rsidRDefault="00515413" w:rsidP="005875F7">
            <w:pPr>
              <w:spacing w:after="0" w:line="240" w:lineRule="auto"/>
            </w:pPr>
            <w:r w:rsidRPr="00C0104F">
              <w:t>Pam Devereux</w:t>
            </w:r>
          </w:p>
        </w:tc>
        <w:tc>
          <w:tcPr>
            <w:tcW w:w="915" w:type="dxa"/>
          </w:tcPr>
          <w:p w14:paraId="06B30EE8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1E4F9BD9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0E5835E9" w14:textId="77777777" w:rsidTr="005875F7">
        <w:tc>
          <w:tcPr>
            <w:tcW w:w="2304" w:type="dxa"/>
          </w:tcPr>
          <w:p w14:paraId="6766D7A3" w14:textId="77777777" w:rsidR="00515413" w:rsidRPr="00C0104F" w:rsidRDefault="00515413" w:rsidP="005875F7">
            <w:pPr>
              <w:spacing w:after="0" w:line="240" w:lineRule="auto"/>
            </w:pPr>
            <w:r>
              <w:t>Nicole Wincek</w:t>
            </w:r>
          </w:p>
        </w:tc>
        <w:tc>
          <w:tcPr>
            <w:tcW w:w="915" w:type="dxa"/>
          </w:tcPr>
          <w:p w14:paraId="6F6B769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08B12154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276A5F0" w14:textId="77777777" w:rsidTr="005875F7">
        <w:tc>
          <w:tcPr>
            <w:tcW w:w="2304" w:type="dxa"/>
            <w:shd w:val="clear" w:color="auto" w:fill="DBE5F1"/>
          </w:tcPr>
          <w:p w14:paraId="6918ED6E" w14:textId="77777777" w:rsidR="00515413" w:rsidRPr="00C0104F" w:rsidRDefault="00515413" w:rsidP="005875F7">
            <w:pPr>
              <w:spacing w:after="0" w:line="240" w:lineRule="auto"/>
            </w:pPr>
            <w:r w:rsidRPr="00C0104F">
              <w:rPr>
                <w:b/>
              </w:rPr>
              <w:t>Board Members</w:t>
            </w:r>
          </w:p>
        </w:tc>
        <w:tc>
          <w:tcPr>
            <w:tcW w:w="915" w:type="dxa"/>
            <w:shd w:val="clear" w:color="auto" w:fill="DBE5F1"/>
          </w:tcPr>
          <w:p w14:paraId="7C59813B" w14:textId="77777777" w:rsidR="00515413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  <w:shd w:val="clear" w:color="auto" w:fill="DBE5F1"/>
          </w:tcPr>
          <w:p w14:paraId="10BFA05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D071043" w14:textId="77777777" w:rsidTr="005875F7">
        <w:tc>
          <w:tcPr>
            <w:tcW w:w="2304" w:type="dxa"/>
          </w:tcPr>
          <w:p w14:paraId="3CC89F7C" w14:textId="77777777" w:rsidR="00515413" w:rsidRPr="00C0104F" w:rsidRDefault="00515413" w:rsidP="005875F7">
            <w:pPr>
              <w:spacing w:after="0" w:line="240" w:lineRule="auto"/>
            </w:pPr>
            <w:r>
              <w:t>Andrea Armstrong</w:t>
            </w:r>
          </w:p>
        </w:tc>
        <w:tc>
          <w:tcPr>
            <w:tcW w:w="915" w:type="dxa"/>
          </w:tcPr>
          <w:p w14:paraId="779B33D5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18205FC7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418DF26F" w14:textId="77777777" w:rsidTr="005875F7">
        <w:tc>
          <w:tcPr>
            <w:tcW w:w="2304" w:type="dxa"/>
          </w:tcPr>
          <w:p w14:paraId="0307B24F" w14:textId="77777777" w:rsidR="00515413" w:rsidRDefault="00515413" w:rsidP="005875F7">
            <w:pPr>
              <w:spacing w:after="0" w:line="240" w:lineRule="auto"/>
            </w:pPr>
            <w:r>
              <w:t>Mike Conway</w:t>
            </w:r>
          </w:p>
        </w:tc>
        <w:tc>
          <w:tcPr>
            <w:tcW w:w="915" w:type="dxa"/>
          </w:tcPr>
          <w:p w14:paraId="59503D9D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7658A3B9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1424EA89" w14:textId="77777777" w:rsidTr="005875F7">
        <w:tc>
          <w:tcPr>
            <w:tcW w:w="2304" w:type="dxa"/>
          </w:tcPr>
          <w:p w14:paraId="7D9A5A79" w14:textId="77777777" w:rsidR="00515413" w:rsidRPr="00C0104F" w:rsidRDefault="00515413" w:rsidP="005875F7">
            <w:pPr>
              <w:spacing w:after="0" w:line="240" w:lineRule="auto"/>
              <w:rPr>
                <w:b/>
              </w:rPr>
            </w:pPr>
            <w:r>
              <w:t>Greg Ewald</w:t>
            </w:r>
          </w:p>
        </w:tc>
        <w:tc>
          <w:tcPr>
            <w:tcW w:w="915" w:type="dxa"/>
          </w:tcPr>
          <w:p w14:paraId="258DBF1B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49E93F0E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F60AAA8" w14:textId="77777777" w:rsidTr="005875F7">
        <w:tc>
          <w:tcPr>
            <w:tcW w:w="2304" w:type="dxa"/>
          </w:tcPr>
          <w:p w14:paraId="67463334" w14:textId="77777777" w:rsidR="00515413" w:rsidRPr="00C0104F" w:rsidRDefault="00515413" w:rsidP="005875F7">
            <w:pPr>
              <w:spacing w:after="0" w:line="240" w:lineRule="auto"/>
            </w:pPr>
            <w:r w:rsidRPr="00C0104F">
              <w:t>Meg Gibson Revord</w:t>
            </w:r>
          </w:p>
        </w:tc>
        <w:tc>
          <w:tcPr>
            <w:tcW w:w="915" w:type="dxa"/>
          </w:tcPr>
          <w:p w14:paraId="0B273CE4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7B57B8FD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0C42B2C" w14:textId="77777777" w:rsidTr="005875F7">
        <w:tc>
          <w:tcPr>
            <w:tcW w:w="2304" w:type="dxa"/>
          </w:tcPr>
          <w:p w14:paraId="6A7FECD5" w14:textId="77777777" w:rsidR="00515413" w:rsidRDefault="00515413" w:rsidP="005875F7">
            <w:pPr>
              <w:spacing w:after="0" w:line="240" w:lineRule="auto"/>
            </w:pPr>
            <w:r w:rsidRPr="00C0104F">
              <w:t>Tim Hoying</w:t>
            </w:r>
          </w:p>
        </w:tc>
        <w:tc>
          <w:tcPr>
            <w:tcW w:w="915" w:type="dxa"/>
          </w:tcPr>
          <w:p w14:paraId="48ADA6AF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48E0525A" w14:textId="77777777" w:rsidR="00515413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46173F1" w14:textId="77777777" w:rsidTr="005875F7">
        <w:tc>
          <w:tcPr>
            <w:tcW w:w="2304" w:type="dxa"/>
          </w:tcPr>
          <w:p w14:paraId="60B92713" w14:textId="77777777" w:rsidR="00515413" w:rsidRDefault="00515413" w:rsidP="005875F7">
            <w:pPr>
              <w:spacing w:after="0" w:line="240" w:lineRule="auto"/>
            </w:pPr>
            <w:r w:rsidRPr="00C0104F">
              <w:t>Glen Mangold</w:t>
            </w:r>
          </w:p>
        </w:tc>
        <w:tc>
          <w:tcPr>
            <w:tcW w:w="915" w:type="dxa"/>
          </w:tcPr>
          <w:p w14:paraId="3A1CF9EA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4AC6313" w14:textId="77777777" w:rsidR="00515413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EFF49E1" w14:textId="77777777" w:rsidTr="005875F7">
        <w:tc>
          <w:tcPr>
            <w:tcW w:w="2304" w:type="dxa"/>
          </w:tcPr>
          <w:p w14:paraId="09A9CC8E" w14:textId="77777777" w:rsidR="00515413" w:rsidRPr="00C0104F" w:rsidRDefault="00515413" w:rsidP="005875F7">
            <w:pPr>
              <w:spacing w:after="0" w:line="240" w:lineRule="auto"/>
            </w:pPr>
            <w:r>
              <w:t>Corinne McClintic</w:t>
            </w:r>
          </w:p>
        </w:tc>
        <w:tc>
          <w:tcPr>
            <w:tcW w:w="915" w:type="dxa"/>
          </w:tcPr>
          <w:p w14:paraId="52191B8E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28430ABA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7305214" w14:textId="77777777" w:rsidTr="005875F7">
        <w:tc>
          <w:tcPr>
            <w:tcW w:w="2304" w:type="dxa"/>
          </w:tcPr>
          <w:p w14:paraId="12C1FB15" w14:textId="77777777" w:rsidR="00515413" w:rsidRPr="00C0104F" w:rsidRDefault="00515413" w:rsidP="005875F7">
            <w:pPr>
              <w:spacing w:after="0" w:line="240" w:lineRule="auto"/>
            </w:pPr>
            <w:r>
              <w:t>Andy Sandquist</w:t>
            </w:r>
          </w:p>
        </w:tc>
        <w:tc>
          <w:tcPr>
            <w:tcW w:w="915" w:type="dxa"/>
          </w:tcPr>
          <w:p w14:paraId="36CA0CE7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05DBD3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02A37C6" w14:textId="77777777" w:rsidTr="005875F7">
        <w:tc>
          <w:tcPr>
            <w:tcW w:w="2304" w:type="dxa"/>
          </w:tcPr>
          <w:p w14:paraId="03C9891C" w14:textId="77777777" w:rsidR="00515413" w:rsidRPr="00C0104F" w:rsidRDefault="00515413" w:rsidP="005875F7">
            <w:pPr>
              <w:spacing w:after="0" w:line="240" w:lineRule="auto"/>
            </w:pPr>
            <w:r>
              <w:t>Stefanie Shelley</w:t>
            </w:r>
          </w:p>
        </w:tc>
        <w:tc>
          <w:tcPr>
            <w:tcW w:w="915" w:type="dxa"/>
          </w:tcPr>
          <w:p w14:paraId="659DAFBE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6D6BEB2E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57ECED2A" w14:textId="77777777" w:rsidTr="005875F7">
        <w:tc>
          <w:tcPr>
            <w:tcW w:w="2304" w:type="dxa"/>
          </w:tcPr>
          <w:p w14:paraId="4EAA8EB4" w14:textId="77777777" w:rsidR="00515413" w:rsidRDefault="00515413" w:rsidP="005875F7">
            <w:pPr>
              <w:spacing w:after="0" w:line="240" w:lineRule="auto"/>
            </w:pPr>
            <w:r>
              <w:t>Tom Southall</w:t>
            </w:r>
          </w:p>
        </w:tc>
        <w:tc>
          <w:tcPr>
            <w:tcW w:w="915" w:type="dxa"/>
          </w:tcPr>
          <w:p w14:paraId="00317F30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5E90838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5569D27C" w14:textId="77777777" w:rsidTr="005875F7">
        <w:tc>
          <w:tcPr>
            <w:tcW w:w="2304" w:type="dxa"/>
          </w:tcPr>
          <w:p w14:paraId="37533B89" w14:textId="77777777" w:rsidR="00515413" w:rsidRPr="00C0104F" w:rsidRDefault="00515413" w:rsidP="005875F7">
            <w:pPr>
              <w:spacing w:after="0" w:line="240" w:lineRule="auto"/>
            </w:pPr>
            <w:r w:rsidRPr="00BF5A4D">
              <w:t>Sanjay Thirum</w:t>
            </w:r>
            <w:r>
              <w:t>alai</w:t>
            </w:r>
          </w:p>
        </w:tc>
        <w:tc>
          <w:tcPr>
            <w:tcW w:w="915" w:type="dxa"/>
          </w:tcPr>
          <w:p w14:paraId="0F1FD136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52A9C14F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091F28DE" w14:textId="77777777" w:rsidTr="005875F7">
        <w:tc>
          <w:tcPr>
            <w:tcW w:w="2304" w:type="dxa"/>
          </w:tcPr>
          <w:p w14:paraId="57BCB045" w14:textId="77777777" w:rsidR="00515413" w:rsidRPr="00C0104F" w:rsidRDefault="00515413" w:rsidP="005875F7">
            <w:pPr>
              <w:spacing w:after="0" w:line="240" w:lineRule="auto"/>
            </w:pPr>
            <w:r>
              <w:t>John Tilson</w:t>
            </w:r>
          </w:p>
        </w:tc>
        <w:tc>
          <w:tcPr>
            <w:tcW w:w="915" w:type="dxa"/>
          </w:tcPr>
          <w:p w14:paraId="7CC31D01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643CBCAD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B30659B" w14:textId="77777777" w:rsidTr="005875F7">
        <w:tc>
          <w:tcPr>
            <w:tcW w:w="2304" w:type="dxa"/>
          </w:tcPr>
          <w:p w14:paraId="0B6F9555" w14:textId="77777777" w:rsidR="00515413" w:rsidRPr="00C0104F" w:rsidRDefault="00515413" w:rsidP="005875F7">
            <w:pPr>
              <w:spacing w:after="0" w:line="240" w:lineRule="auto"/>
            </w:pPr>
            <w:r>
              <w:t>Jim Vint</w:t>
            </w:r>
          </w:p>
        </w:tc>
        <w:tc>
          <w:tcPr>
            <w:tcW w:w="915" w:type="dxa"/>
          </w:tcPr>
          <w:p w14:paraId="52C098B2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41AED50F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39808D0D" w14:textId="77777777" w:rsidTr="005875F7">
        <w:tc>
          <w:tcPr>
            <w:tcW w:w="2304" w:type="dxa"/>
          </w:tcPr>
          <w:p w14:paraId="3AB6DE40" w14:textId="77777777" w:rsidR="00515413" w:rsidRDefault="00515413" w:rsidP="005875F7">
            <w:pPr>
              <w:spacing w:after="0" w:line="240" w:lineRule="auto"/>
            </w:pPr>
            <w:r>
              <w:t>Melissa Wichman</w:t>
            </w:r>
          </w:p>
        </w:tc>
        <w:tc>
          <w:tcPr>
            <w:tcW w:w="915" w:type="dxa"/>
          </w:tcPr>
          <w:p w14:paraId="1479094E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266B6D4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8E2D982" w14:textId="77777777" w:rsidTr="005875F7">
        <w:tc>
          <w:tcPr>
            <w:tcW w:w="2304" w:type="dxa"/>
          </w:tcPr>
          <w:p w14:paraId="13B001BF" w14:textId="77777777" w:rsidR="00515413" w:rsidRPr="00C0104F" w:rsidRDefault="00515413" w:rsidP="005875F7">
            <w:pPr>
              <w:spacing w:after="0" w:line="240" w:lineRule="auto"/>
            </w:pPr>
            <w:r>
              <w:t>Jeff Ramson</w:t>
            </w:r>
          </w:p>
        </w:tc>
        <w:tc>
          <w:tcPr>
            <w:tcW w:w="915" w:type="dxa"/>
          </w:tcPr>
          <w:p w14:paraId="623FB495" w14:textId="77777777" w:rsidR="00515413" w:rsidRPr="00C0104F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40FF9ACF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46DB0E8F" w14:textId="77777777" w:rsidTr="005875F7">
        <w:tc>
          <w:tcPr>
            <w:tcW w:w="2304" w:type="dxa"/>
          </w:tcPr>
          <w:p w14:paraId="21BF0FB1" w14:textId="77777777" w:rsidR="00515413" w:rsidRDefault="00515413" w:rsidP="005875F7">
            <w:pPr>
              <w:spacing w:after="0" w:line="240" w:lineRule="auto"/>
            </w:pPr>
            <w:r>
              <w:t>Ekata Doshi</w:t>
            </w:r>
          </w:p>
        </w:tc>
        <w:tc>
          <w:tcPr>
            <w:tcW w:w="915" w:type="dxa"/>
          </w:tcPr>
          <w:p w14:paraId="39C9CD5F" w14:textId="77777777" w:rsidR="00515413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0DD887B6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88C1ADF" w14:textId="77777777" w:rsidTr="005875F7">
        <w:tc>
          <w:tcPr>
            <w:tcW w:w="2304" w:type="dxa"/>
          </w:tcPr>
          <w:p w14:paraId="5CCA5BB0" w14:textId="77777777" w:rsidR="00515413" w:rsidRDefault="00515413" w:rsidP="005875F7">
            <w:pPr>
              <w:spacing w:after="0" w:line="240" w:lineRule="auto"/>
            </w:pPr>
            <w:r>
              <w:t>Peter Grabell</w:t>
            </w:r>
          </w:p>
        </w:tc>
        <w:tc>
          <w:tcPr>
            <w:tcW w:w="915" w:type="dxa"/>
          </w:tcPr>
          <w:p w14:paraId="5A2C63AD" w14:textId="77777777" w:rsidR="00515413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73F8BD89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72C44B34" w14:textId="77777777" w:rsidTr="005875F7">
        <w:tc>
          <w:tcPr>
            <w:tcW w:w="2304" w:type="dxa"/>
          </w:tcPr>
          <w:p w14:paraId="21EF9848" w14:textId="77777777" w:rsidR="00515413" w:rsidRDefault="00515413" w:rsidP="005875F7">
            <w:pPr>
              <w:spacing w:after="0" w:line="240" w:lineRule="auto"/>
            </w:pPr>
            <w:r>
              <w:t>Alison Gutterman</w:t>
            </w:r>
          </w:p>
        </w:tc>
        <w:tc>
          <w:tcPr>
            <w:tcW w:w="915" w:type="dxa"/>
          </w:tcPr>
          <w:p w14:paraId="7FB1CFA1" w14:textId="77777777" w:rsidR="00515413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63774CA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58AF91E7" w14:textId="77777777" w:rsidTr="005875F7">
        <w:tc>
          <w:tcPr>
            <w:tcW w:w="2304" w:type="dxa"/>
          </w:tcPr>
          <w:p w14:paraId="6F85EDFE" w14:textId="77777777" w:rsidR="00515413" w:rsidRPr="00BF5A4D" w:rsidRDefault="00515413" w:rsidP="005875F7">
            <w:pPr>
              <w:spacing w:after="0" w:line="240" w:lineRule="auto"/>
            </w:pPr>
            <w:r>
              <w:t>Todd Lovell</w:t>
            </w:r>
          </w:p>
        </w:tc>
        <w:tc>
          <w:tcPr>
            <w:tcW w:w="915" w:type="dxa"/>
          </w:tcPr>
          <w:p w14:paraId="00081CE4" w14:textId="77777777" w:rsidR="00515413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524914CB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DBD6318" w14:textId="77777777" w:rsidTr="005875F7">
        <w:tc>
          <w:tcPr>
            <w:tcW w:w="2304" w:type="dxa"/>
          </w:tcPr>
          <w:p w14:paraId="627D3072" w14:textId="77777777" w:rsidR="00515413" w:rsidRDefault="00515413" w:rsidP="005875F7">
            <w:pPr>
              <w:spacing w:after="0" w:line="240" w:lineRule="auto"/>
            </w:pPr>
            <w:r>
              <w:t>Greg Stemler</w:t>
            </w:r>
          </w:p>
        </w:tc>
        <w:tc>
          <w:tcPr>
            <w:tcW w:w="915" w:type="dxa"/>
          </w:tcPr>
          <w:p w14:paraId="77B863F8" w14:textId="77777777" w:rsidR="00515413" w:rsidRPr="00C0104F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77E02A22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354D00CA" w14:textId="77777777" w:rsidTr="005875F7">
        <w:tc>
          <w:tcPr>
            <w:tcW w:w="2304" w:type="dxa"/>
          </w:tcPr>
          <w:p w14:paraId="158F7C98" w14:textId="77777777" w:rsidR="00515413" w:rsidRPr="00C0104F" w:rsidRDefault="00515413" w:rsidP="005875F7">
            <w:pPr>
              <w:spacing w:after="0" w:line="240" w:lineRule="auto"/>
            </w:pPr>
          </w:p>
        </w:tc>
        <w:tc>
          <w:tcPr>
            <w:tcW w:w="915" w:type="dxa"/>
          </w:tcPr>
          <w:p w14:paraId="3CAB83D9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1AEDF141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036949C3" w14:textId="77777777" w:rsidTr="005875F7">
        <w:tc>
          <w:tcPr>
            <w:tcW w:w="2304" w:type="dxa"/>
          </w:tcPr>
          <w:p w14:paraId="6624055F" w14:textId="77777777" w:rsidR="00515413" w:rsidRDefault="00515413" w:rsidP="005875F7">
            <w:pPr>
              <w:spacing w:after="0" w:line="240" w:lineRule="auto"/>
            </w:pPr>
          </w:p>
        </w:tc>
        <w:tc>
          <w:tcPr>
            <w:tcW w:w="915" w:type="dxa"/>
          </w:tcPr>
          <w:p w14:paraId="0EEEEC00" w14:textId="77777777" w:rsidR="00515413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7EE07158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793B598D" w14:textId="77777777" w:rsidTr="005875F7">
        <w:tc>
          <w:tcPr>
            <w:tcW w:w="2304" w:type="dxa"/>
          </w:tcPr>
          <w:p w14:paraId="793F7D00" w14:textId="77777777" w:rsidR="00515413" w:rsidRPr="00C0104F" w:rsidRDefault="00515413" w:rsidP="005875F7">
            <w:pPr>
              <w:spacing w:after="0" w:line="240" w:lineRule="auto"/>
            </w:pPr>
          </w:p>
        </w:tc>
        <w:tc>
          <w:tcPr>
            <w:tcW w:w="915" w:type="dxa"/>
          </w:tcPr>
          <w:p w14:paraId="13AB6DED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32A4D991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</w:tbl>
    <w:p w14:paraId="74E77A2B" w14:textId="77777777" w:rsidR="00515413" w:rsidRDefault="00515413" w:rsidP="00515413">
      <w:pPr>
        <w:spacing w:after="0"/>
      </w:pPr>
    </w:p>
    <w:p w14:paraId="6F46BEE0" w14:textId="77777777" w:rsidR="00515413" w:rsidRDefault="00515413" w:rsidP="00515413">
      <w:pPr>
        <w:spacing w:after="0"/>
      </w:pPr>
      <w:r w:rsidRPr="008874F6">
        <w:rPr>
          <w:b/>
          <w:u w:val="single"/>
        </w:rPr>
        <w:t>Action Items Requested</w:t>
      </w:r>
      <w:r>
        <w:t>:</w:t>
      </w:r>
    </w:p>
    <w:p w14:paraId="08158FF0" w14:textId="77777777" w:rsidR="00515413" w:rsidRDefault="00515413" w:rsidP="00515413">
      <w:pPr>
        <w:spacing w:after="0"/>
      </w:pPr>
    </w:p>
    <w:p w14:paraId="3E3FA7B4" w14:textId="3B9E7C85" w:rsidR="00515413" w:rsidRDefault="00515413" w:rsidP="00515413">
      <w:pPr>
        <w:pStyle w:val="ListParagraph"/>
        <w:numPr>
          <w:ilvl w:val="0"/>
          <w:numId w:val="1"/>
        </w:numPr>
        <w:spacing w:after="0"/>
      </w:pPr>
      <w:r>
        <w:t xml:space="preserve">Approval of </w:t>
      </w:r>
      <w:r>
        <w:t>Kamesh Somanchi</w:t>
      </w:r>
      <w:r>
        <w:t xml:space="preserve"> to National Board – Unanimous vote on May 23, 2022</w:t>
      </w:r>
    </w:p>
    <w:p w14:paraId="2B11831A" w14:textId="77777777" w:rsidR="00515413" w:rsidRDefault="00515413" w:rsidP="00515413">
      <w:pPr>
        <w:pStyle w:val="ListParagraph"/>
        <w:spacing w:after="0"/>
      </w:pPr>
      <w:r>
        <w:t>Motion Carries</w:t>
      </w:r>
    </w:p>
    <w:p w14:paraId="59DF46B3" w14:textId="77777777" w:rsidR="00515413" w:rsidRDefault="00515413" w:rsidP="00515413"/>
    <w:p w14:paraId="65A81B17" w14:textId="77777777" w:rsidR="00515413" w:rsidRDefault="00515413" w:rsidP="00515413"/>
    <w:p w14:paraId="1A23702D" w14:textId="77777777" w:rsidR="00357B05" w:rsidRDefault="00357B05"/>
    <w:sectPr w:rsidR="00357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7C5C"/>
    <w:multiLevelType w:val="hybridMultilevel"/>
    <w:tmpl w:val="F3CA4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94E8FC0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947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13"/>
    <w:rsid w:val="00357B05"/>
    <w:rsid w:val="00515413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7BDE"/>
  <w15:chartTrackingRefBased/>
  <w15:docId w15:val="{A2660F24-4382-406F-BCB9-857ED0B9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541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Wincek</dc:creator>
  <cp:keywords/>
  <dc:description/>
  <cp:lastModifiedBy>Nicole Wincek</cp:lastModifiedBy>
  <cp:revision>1</cp:revision>
  <dcterms:created xsi:type="dcterms:W3CDTF">2022-06-09T15:39:00Z</dcterms:created>
  <dcterms:modified xsi:type="dcterms:W3CDTF">2022-06-09T15:40:00Z</dcterms:modified>
</cp:coreProperties>
</file>